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8D5D5B" w14:textId="3C7F8E5B" w:rsidR="003817A6" w:rsidRDefault="003817A6" w:rsidP="003817A6">
      <w:r>
        <w:t>At AIB, our mission is to inspire individuals who are blind to achieve their maximum potential through meaningful employment. In line with this mission, we are proud to celebrate the growth of our team.</w:t>
      </w:r>
    </w:p>
    <w:p w14:paraId="1859202E" w14:textId="41915D02" w:rsidR="003817A6" w:rsidRDefault="003817A6" w:rsidP="003817A6">
      <w:r>
        <w:t>In the past f</w:t>
      </w:r>
      <w:r w:rsidR="005C3F62">
        <w:t>our</w:t>
      </w:r>
      <w:r>
        <w:t xml:space="preserve"> years, </w:t>
      </w:r>
      <w:r w:rsidR="00196C43">
        <w:t>37</w:t>
      </w:r>
      <w:r>
        <w:t xml:space="preserve"> AIB team members have advanced into roles with increased pay and responsibility, underscoring our commitment to professional development and financial independence. What makes this achievement even more remarkable is that 4</w:t>
      </w:r>
      <w:r w:rsidR="00196C43">
        <w:t>8</w:t>
      </w:r>
      <w:r>
        <w:t>% of those promoted are blind or have low vision, directly reflecting our dedication to inclusivity.</w:t>
      </w:r>
    </w:p>
    <w:p w14:paraId="404229D3" w14:textId="06B29B06" w:rsidR="009139E9" w:rsidRDefault="003817A6" w:rsidP="003817A6">
      <w:r>
        <w:t xml:space="preserve">Through a combination of targeted training, mentorship, and career development initiatives, we continuously invest in our team </w:t>
      </w:r>
      <w:r w:rsidR="005C3F62">
        <w:t>members’</w:t>
      </w:r>
      <w:r>
        <w:t xml:space="preserve"> success. </w:t>
      </w:r>
      <w:r w:rsidR="00855A10">
        <w:t>F</w:t>
      </w:r>
      <w:r w:rsidR="0065747C" w:rsidRPr="0065747C">
        <w:t xml:space="preserve">or </w:t>
      </w:r>
      <w:r w:rsidR="00855A10">
        <w:t>example</w:t>
      </w:r>
      <w:r w:rsidR="0065747C" w:rsidRPr="0065747C">
        <w:t xml:space="preserve">, </w:t>
      </w:r>
      <w:r w:rsidR="00C92D08">
        <w:t>Norma</w:t>
      </w:r>
      <w:r w:rsidR="00855A10">
        <w:t xml:space="preserve"> </w:t>
      </w:r>
      <w:r w:rsidR="0065747C" w:rsidRPr="0065747C">
        <w:t xml:space="preserve">began </w:t>
      </w:r>
      <w:r w:rsidR="00855A10">
        <w:t xml:space="preserve">her career </w:t>
      </w:r>
      <w:r w:rsidR="0065747C" w:rsidRPr="0065747C">
        <w:t xml:space="preserve">as a </w:t>
      </w:r>
      <w:r w:rsidR="0065747C">
        <w:t>Material Handler</w:t>
      </w:r>
      <w:r w:rsidR="0065747C" w:rsidRPr="0065747C">
        <w:t xml:space="preserve"> and, through h</w:t>
      </w:r>
      <w:r w:rsidR="00C92D08">
        <w:t>er</w:t>
      </w:r>
      <w:r w:rsidR="0065747C" w:rsidRPr="0065747C">
        <w:t xml:space="preserve"> hard work and </w:t>
      </w:r>
      <w:r w:rsidR="0065747C">
        <w:t>initiative</w:t>
      </w:r>
      <w:r w:rsidR="0065747C" w:rsidRPr="0065747C">
        <w:t xml:space="preserve">, </w:t>
      </w:r>
      <w:r w:rsidR="004440D8">
        <w:t>s</w:t>
      </w:r>
      <w:r w:rsidR="00855A10">
        <w:t xml:space="preserve">he </w:t>
      </w:r>
      <w:r w:rsidR="0065747C" w:rsidRPr="0065747C">
        <w:t xml:space="preserve">has grown into a </w:t>
      </w:r>
      <w:r w:rsidR="0065747C">
        <w:t>Shipper Packer role</w:t>
      </w:r>
      <w:r w:rsidR="00855A10">
        <w:t>,</w:t>
      </w:r>
      <w:r w:rsidR="00220E38">
        <w:t xml:space="preserve"> </w:t>
      </w:r>
      <w:r w:rsidR="004440D8">
        <w:t>assisting</w:t>
      </w:r>
      <w:r w:rsidR="00C92D08">
        <w:t xml:space="preserve"> Warehouse Supervisors with various </w:t>
      </w:r>
      <w:r w:rsidR="009139E9">
        <w:t>warehouse operation</w:t>
      </w:r>
      <w:r w:rsidR="00C92D08">
        <w:t>al task</w:t>
      </w:r>
      <w:r w:rsidR="009139E9">
        <w:t>s.</w:t>
      </w:r>
      <w:r w:rsidR="0065747C">
        <w:t xml:space="preserve">  </w:t>
      </w:r>
    </w:p>
    <w:p w14:paraId="23F4DFC4" w14:textId="7589BDC5" w:rsidR="003817A6" w:rsidRDefault="003817A6" w:rsidP="003817A6">
      <w:r>
        <w:t>This October, as we celebrate National Disability Employment Awareness Month (NDEAM), we take pride in recognizing the contributions of our team members with disabilities. Their skills, perspectives, and dedication enrich our organization every day.</w:t>
      </w:r>
    </w:p>
    <w:p w14:paraId="21EC8D3D" w14:textId="347AB7DB" w:rsidR="003817A6" w:rsidRDefault="003817A6" w:rsidP="003817A6">
      <w:r>
        <w:t>As a leader in the community, AIB champions an inclusive workplace where everyone, regardless of ability, can thrive and contribute their unique talents. Our workplace isn’t just inclusive; it is a place where diverse talents shape our success.</w:t>
      </w:r>
    </w:p>
    <w:sectPr w:rsidR="003817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BF4"/>
    <w:rsid w:val="001310A3"/>
    <w:rsid w:val="00196C43"/>
    <w:rsid w:val="00220E38"/>
    <w:rsid w:val="0030420A"/>
    <w:rsid w:val="003817A6"/>
    <w:rsid w:val="003B0054"/>
    <w:rsid w:val="004440D8"/>
    <w:rsid w:val="005C3F62"/>
    <w:rsid w:val="00626A05"/>
    <w:rsid w:val="0065747C"/>
    <w:rsid w:val="00695A4E"/>
    <w:rsid w:val="007644EF"/>
    <w:rsid w:val="00855A10"/>
    <w:rsid w:val="008B0BF4"/>
    <w:rsid w:val="009139E9"/>
    <w:rsid w:val="00A871FE"/>
    <w:rsid w:val="00B36828"/>
    <w:rsid w:val="00C601D3"/>
    <w:rsid w:val="00C7746A"/>
    <w:rsid w:val="00C92D08"/>
    <w:rsid w:val="00D1228D"/>
    <w:rsid w:val="00DC07F2"/>
    <w:rsid w:val="00E01C77"/>
    <w:rsid w:val="00E45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436C"/>
  <w15:chartTrackingRefBased/>
  <w15:docId w15:val="{DD58187C-BCB6-48C2-97BA-7901AA09C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0B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0B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0B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0B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0B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0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0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0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0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B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0B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0B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0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0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0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0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0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0BF4"/>
    <w:rPr>
      <w:rFonts w:eastAsiaTheme="majorEastAsia" w:cstheme="majorBidi"/>
      <w:color w:val="272727" w:themeColor="text1" w:themeTint="D8"/>
    </w:rPr>
  </w:style>
  <w:style w:type="paragraph" w:styleId="Title">
    <w:name w:val="Title"/>
    <w:basedOn w:val="Normal"/>
    <w:next w:val="Normal"/>
    <w:link w:val="TitleChar"/>
    <w:uiPriority w:val="10"/>
    <w:qFormat/>
    <w:rsid w:val="008B0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0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0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0BF4"/>
    <w:pPr>
      <w:spacing w:before="160"/>
      <w:jc w:val="center"/>
    </w:pPr>
    <w:rPr>
      <w:i/>
      <w:iCs/>
      <w:color w:val="404040" w:themeColor="text1" w:themeTint="BF"/>
    </w:rPr>
  </w:style>
  <w:style w:type="character" w:customStyle="1" w:styleId="QuoteChar">
    <w:name w:val="Quote Char"/>
    <w:basedOn w:val="DefaultParagraphFont"/>
    <w:link w:val="Quote"/>
    <w:uiPriority w:val="29"/>
    <w:rsid w:val="008B0BF4"/>
    <w:rPr>
      <w:i/>
      <w:iCs/>
      <w:color w:val="404040" w:themeColor="text1" w:themeTint="BF"/>
    </w:rPr>
  </w:style>
  <w:style w:type="paragraph" w:styleId="ListParagraph">
    <w:name w:val="List Paragraph"/>
    <w:basedOn w:val="Normal"/>
    <w:uiPriority w:val="34"/>
    <w:qFormat/>
    <w:rsid w:val="008B0BF4"/>
    <w:pPr>
      <w:ind w:left="720"/>
      <w:contextualSpacing/>
    </w:pPr>
  </w:style>
  <w:style w:type="character" w:styleId="IntenseEmphasis">
    <w:name w:val="Intense Emphasis"/>
    <w:basedOn w:val="DefaultParagraphFont"/>
    <w:uiPriority w:val="21"/>
    <w:qFormat/>
    <w:rsid w:val="008B0BF4"/>
    <w:rPr>
      <w:i/>
      <w:iCs/>
      <w:color w:val="0F4761" w:themeColor="accent1" w:themeShade="BF"/>
    </w:rPr>
  </w:style>
  <w:style w:type="paragraph" w:styleId="IntenseQuote">
    <w:name w:val="Intense Quote"/>
    <w:basedOn w:val="Normal"/>
    <w:next w:val="Normal"/>
    <w:link w:val="IntenseQuoteChar"/>
    <w:uiPriority w:val="30"/>
    <w:qFormat/>
    <w:rsid w:val="008B0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0BF4"/>
    <w:rPr>
      <w:i/>
      <w:iCs/>
      <w:color w:val="0F4761" w:themeColor="accent1" w:themeShade="BF"/>
    </w:rPr>
  </w:style>
  <w:style w:type="character" w:styleId="IntenseReference">
    <w:name w:val="Intense Reference"/>
    <w:basedOn w:val="DefaultParagraphFont"/>
    <w:uiPriority w:val="32"/>
    <w:qFormat/>
    <w:rsid w:val="008B0B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1</Pages>
  <Words>216</Words>
  <Characters>1198</Characters>
  <Application>Microsoft Office Word</Application>
  <DocSecurity>0</DocSecurity>
  <Lines>18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Steinmetz</dc:creator>
  <cp:keywords/>
  <dc:description/>
  <cp:lastModifiedBy>David Steinmetz</cp:lastModifiedBy>
  <cp:revision>5</cp:revision>
  <dcterms:created xsi:type="dcterms:W3CDTF">2024-10-10T14:39:00Z</dcterms:created>
  <dcterms:modified xsi:type="dcterms:W3CDTF">2024-10-11T18:50:00Z</dcterms:modified>
</cp:coreProperties>
</file>